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60" w:rsidRPr="00F428DC" w:rsidRDefault="00302891" w:rsidP="00622360">
      <w:pPr>
        <w:spacing w:before="100" w:beforeAutospacing="1" w:after="100" w:afterAutospacing="1" w:line="240" w:lineRule="auto"/>
        <w:jc w:val="center"/>
        <w:rPr>
          <w:rFonts w:ascii="Verdana" w:eastAsia="Times New Roman" w:hAnsi="Verdana" w:cs="Times New Roman"/>
          <w:b/>
          <w:color w:val="000000"/>
          <w:sz w:val="23"/>
          <w:szCs w:val="23"/>
          <w:lang w:val="el-GR"/>
        </w:rPr>
      </w:pPr>
      <w:bookmarkStart w:id="0" w:name="_GoBack"/>
      <w:bookmarkEnd w:id="0"/>
      <w:r>
        <w:rPr>
          <w:rFonts w:ascii="Verdana" w:eastAsia="Times New Roman" w:hAnsi="Verdana" w:cs="Times New Roman"/>
          <w:b/>
          <w:color w:val="000000"/>
          <w:sz w:val="23"/>
          <w:szCs w:val="23"/>
          <w:lang w:val="el-GR"/>
        </w:rPr>
        <w:t xml:space="preserve">ΤΥΠΟΣ </w:t>
      </w:r>
      <w:r w:rsidR="00622360" w:rsidRPr="00F428DC">
        <w:rPr>
          <w:rFonts w:ascii="Verdana" w:eastAsia="Times New Roman" w:hAnsi="Verdana" w:cs="Times New Roman"/>
          <w:b/>
          <w:color w:val="000000"/>
          <w:sz w:val="23"/>
          <w:szCs w:val="23"/>
          <w:lang w:val="el-GR"/>
        </w:rPr>
        <w:t>ΙΔΡΥΤΙΚΟ</w:t>
      </w:r>
      <w:r>
        <w:rPr>
          <w:rFonts w:ascii="Verdana" w:eastAsia="Times New Roman" w:hAnsi="Verdana" w:cs="Times New Roman"/>
          <w:b/>
          <w:color w:val="000000"/>
          <w:sz w:val="23"/>
          <w:szCs w:val="23"/>
          <w:lang w:val="el-GR"/>
        </w:rPr>
        <w:t>Υ</w:t>
      </w:r>
      <w:r w:rsidR="00622360" w:rsidRPr="00F428DC">
        <w:rPr>
          <w:rFonts w:ascii="Verdana" w:eastAsia="Times New Roman" w:hAnsi="Verdana" w:cs="Times New Roman"/>
          <w:b/>
          <w:color w:val="000000"/>
          <w:sz w:val="23"/>
          <w:szCs w:val="23"/>
          <w:lang w:val="el-GR"/>
        </w:rPr>
        <w:t xml:space="preserve"> </w:t>
      </w:r>
      <w:r w:rsidR="00463E9D">
        <w:rPr>
          <w:rFonts w:ascii="Verdana" w:eastAsia="Times New Roman" w:hAnsi="Verdana" w:cs="Times New Roman"/>
          <w:b/>
          <w:color w:val="000000"/>
          <w:sz w:val="23"/>
          <w:szCs w:val="23"/>
          <w:lang w:val="el-GR"/>
        </w:rPr>
        <w:t>ΕΓΓΡΑΦΟ</w:t>
      </w:r>
      <w:r>
        <w:rPr>
          <w:rFonts w:ascii="Verdana" w:eastAsia="Times New Roman" w:hAnsi="Verdana" w:cs="Times New Roman"/>
          <w:b/>
          <w:color w:val="000000"/>
          <w:sz w:val="23"/>
          <w:szCs w:val="23"/>
          <w:lang w:val="el-GR"/>
        </w:rPr>
        <w:t>Υ</w:t>
      </w:r>
      <w:r w:rsidR="00463E9D">
        <w:rPr>
          <w:rFonts w:ascii="Verdana" w:eastAsia="Times New Roman" w:hAnsi="Verdana" w:cs="Times New Roman"/>
          <w:b/>
          <w:color w:val="000000"/>
          <w:sz w:val="23"/>
          <w:szCs w:val="23"/>
          <w:lang w:val="el-GR"/>
        </w:rPr>
        <w:t xml:space="preserve"> </w:t>
      </w:r>
      <w:r w:rsidR="00622360" w:rsidRPr="00F428DC">
        <w:rPr>
          <w:rFonts w:ascii="Verdana" w:eastAsia="Times New Roman" w:hAnsi="Verdana" w:cs="Times New Roman"/>
          <w:b/>
          <w:color w:val="000000"/>
          <w:sz w:val="23"/>
          <w:szCs w:val="23"/>
          <w:lang w:val="el-GR"/>
        </w:rPr>
        <w:t>ΕΤΑΙΡΕΙΑΣ ΠΕΡΙΟΡΙΣΜΕΝΗΣ</w:t>
      </w:r>
    </w:p>
    <w:p w:rsidR="00622360" w:rsidRDefault="00622360" w:rsidP="00622360">
      <w:pPr>
        <w:spacing w:before="100" w:beforeAutospacing="1" w:after="100" w:afterAutospacing="1" w:line="240" w:lineRule="auto"/>
        <w:ind w:left="450"/>
        <w:jc w:val="center"/>
        <w:rPr>
          <w:rFonts w:ascii="Verdana" w:eastAsia="Times New Roman" w:hAnsi="Verdana" w:cs="Times New Roman"/>
          <w:b/>
          <w:color w:val="000000"/>
          <w:sz w:val="23"/>
          <w:szCs w:val="23"/>
          <w:lang w:val="el-GR"/>
        </w:rPr>
      </w:pPr>
      <w:r w:rsidRPr="00F428DC">
        <w:rPr>
          <w:rFonts w:ascii="Verdana" w:eastAsia="Times New Roman" w:hAnsi="Verdana" w:cs="Times New Roman"/>
          <w:b/>
          <w:color w:val="000000"/>
          <w:sz w:val="23"/>
          <w:szCs w:val="23"/>
          <w:lang w:val="el-GR"/>
        </w:rPr>
        <w:t>ΜΕ ΕΓΓΥΗΣΗ, ΚΑΙ ΠΟΥ ΕΧΕΙ ΜΕΤΟΧΙΚΟ ΚΕΦΑΛΑΙΟ</w:t>
      </w:r>
    </w:p>
    <w:p w:rsidR="00622360" w:rsidRPr="00F428DC" w:rsidRDefault="001A2830" w:rsidP="00622360">
      <w:pPr>
        <w:spacing w:before="100" w:beforeAutospacing="1" w:after="100" w:afterAutospacing="1" w:line="240" w:lineRule="auto"/>
        <w:ind w:left="450"/>
        <w:jc w:val="center"/>
        <w:rPr>
          <w:rFonts w:ascii="Verdana" w:eastAsia="Times New Roman" w:hAnsi="Verdana" w:cs="Times New Roman"/>
          <w:color w:val="000000"/>
          <w:sz w:val="23"/>
          <w:szCs w:val="23"/>
          <w:lang w:val="el-GR"/>
        </w:rPr>
      </w:pPr>
      <w:r w:rsidRPr="001A2830">
        <w:rPr>
          <w:lang w:val="el-GR"/>
        </w:rPr>
        <w:t xml:space="preserve"> </w:t>
      </w:r>
      <w:r w:rsidRPr="001A2830">
        <w:rPr>
          <w:rFonts w:ascii="Verdana" w:eastAsia="Times New Roman" w:hAnsi="Verdana" w:cs="Times New Roman"/>
          <w:color w:val="000000"/>
          <w:sz w:val="23"/>
          <w:szCs w:val="23"/>
          <w:lang w:val="el-GR"/>
        </w:rPr>
        <w:t xml:space="preserve">(Περί Εταιρειών Νόμος, Πρώτο Παράρτημα, Πίνακας </w:t>
      </w:r>
      <w:r>
        <w:rPr>
          <w:rFonts w:ascii="Verdana" w:eastAsia="Times New Roman" w:hAnsi="Verdana" w:cs="Times New Roman"/>
          <w:color w:val="000000"/>
          <w:sz w:val="23"/>
          <w:szCs w:val="23"/>
          <w:lang w:val="el-GR"/>
        </w:rPr>
        <w:t>Δ</w:t>
      </w:r>
      <w:r w:rsidRPr="001A2830">
        <w:rPr>
          <w:rFonts w:ascii="Verdana" w:eastAsia="Times New Roman" w:hAnsi="Verdana" w:cs="Times New Roman"/>
          <w:color w:val="000000"/>
          <w:sz w:val="23"/>
          <w:szCs w:val="23"/>
          <w:lang w:val="el-GR"/>
        </w:rPr>
        <w:t>)</w:t>
      </w:r>
    </w:p>
    <w:p w:rsidR="00622360" w:rsidRPr="00F428DC" w:rsidRDefault="00622360" w:rsidP="00622360">
      <w:pPr>
        <w:spacing w:before="100" w:beforeAutospacing="1" w:after="100" w:afterAutospacing="1" w:line="240" w:lineRule="auto"/>
        <w:ind w:left="450"/>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Ιδρυτικό Έγγραφο</w:t>
      </w:r>
    </w:p>
    <w:p w:rsidR="00622360" w:rsidRPr="00F428DC" w:rsidRDefault="00622360" w:rsidP="0062236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w:t>
      </w:r>
      <w:r w:rsidRPr="00F428DC">
        <w:rPr>
          <w:rFonts w:ascii="Verdana" w:eastAsia="Times New Roman" w:hAnsi="Verdana" w:cs="Times New Roman"/>
          <w:color w:val="000000"/>
          <w:sz w:val="23"/>
          <w:szCs w:val="23"/>
        </w:rPr>
        <w:t>o</w:t>
      </w:r>
      <w:r w:rsidRPr="00F428DC">
        <w:rPr>
          <w:rFonts w:ascii="Verdana" w:eastAsia="Times New Roman" w:hAnsi="Verdana" w:cs="Times New Roman"/>
          <w:color w:val="000000"/>
          <w:sz w:val="23"/>
          <w:szCs w:val="23"/>
          <w:lang w:val="el-GR"/>
        </w:rPr>
        <w:t>. Το όνομα τη εταιρείας είναι “Τ</w:t>
      </w:r>
      <w:r w:rsidRPr="00F428DC">
        <w:rPr>
          <w:rFonts w:ascii="Verdana" w:eastAsia="Times New Roman" w:hAnsi="Verdana" w:cs="Times New Roman"/>
          <w:color w:val="000000"/>
          <w:sz w:val="23"/>
          <w:szCs w:val="23"/>
        </w:rPr>
        <w:t>he</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Tourist</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Hotel</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Company</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Limited</w:t>
      </w:r>
      <w:r w:rsidRPr="00F428DC">
        <w:rPr>
          <w:rFonts w:ascii="Verdana" w:eastAsia="Times New Roman" w:hAnsi="Verdana" w:cs="Times New Roman"/>
          <w:color w:val="000000"/>
          <w:sz w:val="23"/>
          <w:szCs w:val="23"/>
          <w:lang w:val="el-GR"/>
        </w:rPr>
        <w:t>”.</w:t>
      </w:r>
    </w:p>
    <w:p w:rsidR="00622360" w:rsidRPr="00F428DC" w:rsidRDefault="00622360" w:rsidP="0062236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2</w:t>
      </w:r>
      <w:r w:rsidRPr="00F428DC">
        <w:rPr>
          <w:rFonts w:ascii="Verdana" w:eastAsia="Times New Roman" w:hAnsi="Verdana" w:cs="Times New Roman"/>
          <w:color w:val="000000"/>
          <w:sz w:val="23"/>
          <w:szCs w:val="23"/>
        </w:rPr>
        <w:t>o</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O</w:t>
      </w:r>
      <w:r w:rsidRPr="00F428DC">
        <w:rPr>
          <w:rFonts w:ascii="Verdana" w:eastAsia="Times New Roman" w:hAnsi="Verdana" w:cs="Times New Roman"/>
          <w:color w:val="000000"/>
          <w:sz w:val="23"/>
          <w:szCs w:val="23"/>
          <w:lang w:val="el-GR"/>
        </w:rPr>
        <w:t>ι σκοποί για τους οποίους συστήνεται η εταιρεία είναι “η παροχή ταξιδιωτικών διευκολύνσεων στην Κύπρο, με την παροχή ξενοδοχείων και μεταφορικών μέσων θάλασσας και ξηράς για την εξυπηρέτηση επιβατών και την τέλεση τέτοιων άλλων πράξεων που είναι συναφείς ή συντελεστικές της εκπλήρωσης του πιο πάνω σκοπού”.</w:t>
      </w:r>
    </w:p>
    <w:p w:rsidR="00622360" w:rsidRPr="00F428DC" w:rsidRDefault="00622360" w:rsidP="0062236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3ο. Η ευθύνη των μελών είναι περιορισμένη.</w:t>
      </w:r>
    </w:p>
    <w:p w:rsidR="00622360" w:rsidRPr="00F428DC" w:rsidRDefault="00622360" w:rsidP="0062236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4ο. Κάθε μέλος της εταιρείας αναλαμβάνει να συνεισφέρει στο ενεργητικό της εταιρείας σε περίπτωση εκκαθάρισης της ενώ είναι μέλος, ή εντός ενός έτους μετά, για πληρωμή των χρεών και υποχρεώσεων της εταιρείας, που δημιουργήθηκαν πριν παύσει να είναι μέλος, και για τα έξοδα, επιβαρύνσεις και δαπάνες της εκκαθάρισης της εταιρείας και για την αναπροσαρμογή των δικαιωμάτων των συνεισφορέων μεταξύ τους, τέτοιο ποσό που θα είναι δυνατό να απαιτηθεί, και που δεν θα υπερβαίνει τις είκοσι λίρες.</w:t>
      </w:r>
    </w:p>
    <w:p w:rsidR="00622360" w:rsidRPr="00F428DC" w:rsidRDefault="00622360" w:rsidP="0062236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5ο. Το μετοχικό κεφάλαιο της εταιρείας αποτελείται από πεντακόσιες χιλιάδες λίρες διαιρεμένο σε πέντε χιλιάδες μετοχές από εκατό λίρες η κάθεμια.</w:t>
      </w:r>
    </w:p>
    <w:p w:rsidR="00622360" w:rsidRPr="00F428DC" w:rsidRDefault="00622360" w:rsidP="0062236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Εμείς τα διάφορα πρόσωπα, τα ονόματα και οι διευθύνσεις των οποίων είναι υπογραμμένα, επιθυμούμε να αποτελέσουμε εταιρεία ως επακόλουθο του ιδρυτικού αυτού εγγράφου και αντίστοιχα συμφωνούμε να λάβουμε τον αριθμό μετοχών από το κεφάλαιο της εταιρείας που είναι σημειωμένος απέναντι από τα αντίστοιχα ονόματα μας.</w:t>
      </w:r>
    </w:p>
    <w:p w:rsidR="00622360" w:rsidRPr="00F428DC" w:rsidRDefault="00622360" w:rsidP="0062236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Ονόματα, διευθύνσεις και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Αριθμός μετοχών που λήφθηκαν</w:t>
      </w:r>
    </w:p>
    <w:p w:rsidR="00622360" w:rsidRPr="00F428DC" w:rsidRDefault="00622360" w:rsidP="0062236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Περιγραφές των Υπογραφέων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από καθένα Υπογραφέα</w:t>
      </w:r>
    </w:p>
    <w:p w:rsidR="00622360" w:rsidRPr="00F428DC" w:rsidRDefault="00622360" w:rsidP="00622360">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“1.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ΑΒ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Έμπορος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200</w:t>
      </w:r>
    </w:p>
    <w:p w:rsidR="00622360" w:rsidRPr="00F428DC" w:rsidRDefault="00622360" w:rsidP="00622360">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2.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ΓΔ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25</w:t>
      </w:r>
    </w:p>
    <w:p w:rsidR="00622360" w:rsidRPr="00F428DC" w:rsidRDefault="00622360" w:rsidP="00622360">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3.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ΕΖ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30</w:t>
      </w:r>
    </w:p>
    <w:p w:rsidR="00622360" w:rsidRPr="00F428DC" w:rsidRDefault="00622360" w:rsidP="00622360">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lastRenderedPageBreak/>
        <w:t xml:space="preserve">4.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ΗΘ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40</w:t>
      </w:r>
    </w:p>
    <w:p w:rsidR="00622360" w:rsidRPr="00F428DC" w:rsidRDefault="00622360" w:rsidP="00622360">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5.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ΙΚ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15</w:t>
      </w:r>
    </w:p>
    <w:p w:rsidR="00622360" w:rsidRPr="00F428DC" w:rsidRDefault="00622360" w:rsidP="00622360">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6.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ΛΜ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5</w:t>
      </w:r>
    </w:p>
    <w:p w:rsidR="00622360" w:rsidRPr="00F428DC" w:rsidRDefault="00622360" w:rsidP="00622360">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7.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ΝΞ από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10</w:t>
      </w:r>
    </w:p>
    <w:p w:rsidR="00622360" w:rsidRPr="00F428DC" w:rsidRDefault="00622360" w:rsidP="00622360">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______</w:t>
      </w:r>
    </w:p>
    <w:p w:rsidR="00622360" w:rsidRPr="00F428DC" w:rsidRDefault="00622360" w:rsidP="00622360">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Σύνολο μετοχών που λήφθηκαν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325”</w:t>
      </w:r>
    </w:p>
    <w:p w:rsidR="00622360" w:rsidRPr="00F428DC" w:rsidRDefault="00622360" w:rsidP="00622360">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Χρονολογήθηκε την ..................... ημέρα του ........................ 19..........</w:t>
      </w:r>
    </w:p>
    <w:p w:rsidR="00622360" w:rsidRPr="00F428DC" w:rsidRDefault="00622360" w:rsidP="00622360">
      <w:pPr>
        <w:spacing w:before="100" w:beforeAutospacing="1" w:after="100" w:afterAutospacing="1" w:line="240" w:lineRule="auto"/>
        <w:ind w:left="22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Μάρτυρας των πιο πάνω υπογραφών,</w:t>
      </w:r>
    </w:p>
    <w:p w:rsidR="00622360" w:rsidRPr="00F428DC" w:rsidRDefault="00622360" w:rsidP="00622360">
      <w:pPr>
        <w:spacing w:before="100" w:beforeAutospacing="1" w:after="100" w:afterAutospacing="1" w:line="240" w:lineRule="auto"/>
        <w:ind w:left="22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Υ.Ζ.</w:t>
      </w:r>
    </w:p>
    <w:p w:rsidR="00622360" w:rsidRPr="00F428DC" w:rsidRDefault="00622360" w:rsidP="00622360">
      <w:pPr>
        <w:spacing w:before="100" w:beforeAutospacing="1" w:after="100" w:afterAutospacing="1" w:line="240" w:lineRule="auto"/>
        <w:ind w:left="22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(διεύθυνση) .......................................</w:t>
      </w:r>
    </w:p>
    <w:p w:rsidR="00622360" w:rsidRPr="00F428DC" w:rsidRDefault="00622360" w:rsidP="00622360">
      <w:pPr>
        <w:spacing w:before="100" w:beforeAutospacing="1" w:after="100" w:afterAutospacing="1" w:line="240" w:lineRule="auto"/>
        <w:ind w:left="22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rPr>
        <w:t> </w:t>
      </w:r>
    </w:p>
    <w:sectPr w:rsidR="00622360" w:rsidRPr="00F428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60"/>
    <w:rsid w:val="001A2830"/>
    <w:rsid w:val="00222D8F"/>
    <w:rsid w:val="00302891"/>
    <w:rsid w:val="00463E9D"/>
    <w:rsid w:val="00622360"/>
    <w:rsid w:val="00750AB0"/>
    <w:rsid w:val="00790F0D"/>
    <w:rsid w:val="00FF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Eleftheria Ioannou</dc:creator>
  <cp:lastModifiedBy>ΕΙ </cp:lastModifiedBy>
  <cp:revision>2</cp:revision>
  <dcterms:created xsi:type="dcterms:W3CDTF">2018-09-20T08:18:00Z</dcterms:created>
  <dcterms:modified xsi:type="dcterms:W3CDTF">2018-09-20T08:18:00Z</dcterms:modified>
</cp:coreProperties>
</file>